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45E70" w14:textId="77777777" w:rsidR="009B2BC9" w:rsidRDefault="009B2BC9" w:rsidP="009B2BC9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RUMFORD</w:t>
      </w:r>
    </w:p>
    <w:p w14:paraId="39B7CA1A" w14:textId="5352484C" w:rsidR="009B2BC9" w:rsidRDefault="009B2BC9" w:rsidP="009B2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B25DD3">
        <w:rPr>
          <w:rFonts w:ascii="Times New Roman" w:hAnsi="Times New Roman" w:cs="Times New Roman"/>
          <w:sz w:val="24"/>
          <w:szCs w:val="24"/>
        </w:rPr>
        <w:t>SELECTPERSONS MINUTES</w:t>
      </w:r>
    </w:p>
    <w:p w14:paraId="5AD111FF" w14:textId="4029949E" w:rsidR="009B2BC9" w:rsidRDefault="009B2BC9" w:rsidP="009B2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16, 2023 at 6:</w:t>
      </w:r>
      <w:r w:rsidR="00BC15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p.m.</w:t>
      </w:r>
    </w:p>
    <w:p w14:paraId="21AC5993" w14:textId="77777777" w:rsidR="009B2BC9" w:rsidRDefault="009B2BC9" w:rsidP="009B2B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Rumford Falls Auditorium</w:t>
      </w:r>
    </w:p>
    <w:p w14:paraId="6BF5327E" w14:textId="4C57B541" w:rsidR="009B2BC9" w:rsidRDefault="00B25DD3" w:rsidP="009B2B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(McLean and DiConzo Absent)</w:t>
      </w:r>
    </w:p>
    <w:p w14:paraId="46E93B05" w14:textId="5BB04342" w:rsidR="009B2BC9" w:rsidRDefault="009B2BC9" w:rsidP="009B2B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C8A10AB" w14:textId="77777777" w:rsidR="009B2BC9" w:rsidRDefault="009B2BC9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57AE78DD" w14:textId="77777777" w:rsidR="009B2BC9" w:rsidRDefault="009B2BC9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5B5FA328" w14:textId="77777777" w:rsidR="009B2BC9" w:rsidRDefault="009B2BC9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Agenda</w:t>
      </w:r>
    </w:p>
    <w:p w14:paraId="5BD15A53" w14:textId="20022AAC" w:rsidR="00B25DD3" w:rsidRDefault="00B25DD3" w:rsidP="00B25D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replace #14 with Legal Matter 405 6€ by Brennick and seconded by Theriault.  Vote 3-0 in favor. </w:t>
      </w:r>
    </w:p>
    <w:p w14:paraId="7F030C72" w14:textId="77777777" w:rsidR="00820850" w:rsidRDefault="00820850" w:rsidP="00820850">
      <w:pPr>
        <w:pStyle w:val="Default"/>
        <w:numPr>
          <w:ilvl w:val="0"/>
          <w:numId w:val="1"/>
        </w:numPr>
      </w:pPr>
      <w:r>
        <w:t xml:space="preserve">Public Hearing on Innkeepers and Victualers license for David Arsenault dba Boardwalk Inn at 867 RT 120 Swift River Road, Rumford </w:t>
      </w:r>
    </w:p>
    <w:p w14:paraId="0E2BD67D" w14:textId="7ED28D28" w:rsidR="00B25DD3" w:rsidRDefault="00B25DD3" w:rsidP="00B25DD3">
      <w:pPr>
        <w:pStyle w:val="Default"/>
        <w:ind w:left="1440"/>
      </w:pPr>
      <w:r>
        <w:t>No Comments</w:t>
      </w:r>
    </w:p>
    <w:p w14:paraId="3301663A" w14:textId="77777777" w:rsidR="00820850" w:rsidRDefault="00820850" w:rsidP="00820850">
      <w:pPr>
        <w:pStyle w:val="Default"/>
      </w:pPr>
    </w:p>
    <w:p w14:paraId="57BB9FCD" w14:textId="77777777" w:rsidR="00820850" w:rsidRDefault="00820850" w:rsidP="00820850">
      <w:pPr>
        <w:pStyle w:val="Default"/>
        <w:numPr>
          <w:ilvl w:val="0"/>
          <w:numId w:val="1"/>
        </w:numPr>
      </w:pPr>
      <w:r>
        <w:t>Action following Public Hearing: on Innkeepers and Victualers license for David Arsenault dba Boardwalk Inn at 867 RT 120 Swift River Road, Rumford</w:t>
      </w:r>
    </w:p>
    <w:p w14:paraId="35342B26" w14:textId="77777777" w:rsidR="00B25DD3" w:rsidRDefault="00B25DD3" w:rsidP="00B25DD3">
      <w:pPr>
        <w:pStyle w:val="Default"/>
        <w:ind w:left="1440"/>
      </w:pPr>
    </w:p>
    <w:p w14:paraId="6E7E24A0" w14:textId="444C10FA" w:rsidR="00B25DD3" w:rsidRDefault="00B25DD3" w:rsidP="00B25DD3">
      <w:pPr>
        <w:pStyle w:val="Default"/>
        <w:ind w:left="1440"/>
      </w:pPr>
      <w:r>
        <w:t xml:space="preserve">Motion to approve Innkeepers and Victualers license for David Arsenault dba Boardwalk Inn at 867 RT 120 Swift River Road, Rumford by Brennick and seconded by Pepin.  Vote 3-0 in favor. </w:t>
      </w:r>
    </w:p>
    <w:p w14:paraId="53EE686B" w14:textId="77777777" w:rsidR="00820850" w:rsidRDefault="00820850" w:rsidP="00820850">
      <w:pPr>
        <w:pStyle w:val="Default"/>
        <w:ind w:left="1440"/>
      </w:pPr>
    </w:p>
    <w:p w14:paraId="7C28AEC1" w14:textId="77777777" w:rsidR="009B2BC9" w:rsidRDefault="009B2BC9" w:rsidP="009B2BC9">
      <w:pPr>
        <w:pStyle w:val="Default"/>
        <w:ind w:left="720"/>
      </w:pPr>
    </w:p>
    <w:p w14:paraId="3FC512CE" w14:textId="1177DF43" w:rsidR="009B2BC9" w:rsidRDefault="009B2BC9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Presentation or Award:  </w:t>
      </w:r>
      <w:r w:rsidR="00B25DD3">
        <w:rPr>
          <w:rFonts w:ascii="Times New Roman" w:hAnsi="Times New Roman" w:cs="Times New Roman"/>
          <w:sz w:val="24"/>
          <w:szCs w:val="24"/>
        </w:rPr>
        <w:t>None</w:t>
      </w:r>
    </w:p>
    <w:p w14:paraId="066F49DF" w14:textId="77777777" w:rsidR="009B2BC9" w:rsidRDefault="009B2BC9" w:rsidP="009B2B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71AC1A" w14:textId="77777777" w:rsidR="009B2BC9" w:rsidRDefault="009B2BC9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1E45537" w14:textId="26AE8252" w:rsidR="009B2BC9" w:rsidRDefault="009B2BC9" w:rsidP="009B2B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</w:t>
      </w:r>
      <w:r w:rsidR="00866A37">
        <w:rPr>
          <w:rFonts w:ascii="Times New Roman" w:hAnsi="Times New Roman" w:cs="Times New Roman"/>
          <w:sz w:val="24"/>
          <w:szCs w:val="24"/>
        </w:rPr>
        <w:t>None</w:t>
      </w:r>
    </w:p>
    <w:p w14:paraId="22D37EA7" w14:textId="77777777" w:rsidR="00866A37" w:rsidRDefault="00866A37" w:rsidP="00866A3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FA5C485" w14:textId="77777777" w:rsidR="009B2BC9" w:rsidRDefault="009B2BC9" w:rsidP="009B2B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Manager’s Report</w:t>
      </w:r>
    </w:p>
    <w:p w14:paraId="5C0779C1" w14:textId="77777777" w:rsidR="00866A37" w:rsidRPr="00866A37" w:rsidRDefault="00866A37" w:rsidP="00866A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CA395E" w14:textId="2940243E" w:rsidR="00866A37" w:rsidRDefault="00866A37" w:rsidP="00866A3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Manager Carter announced there will be a ribbon cutting on Friday at 8:30 am at Island Indulgence which is under new ownership.  </w:t>
      </w:r>
    </w:p>
    <w:p w14:paraId="1CBB360B" w14:textId="77777777" w:rsidR="00866A37" w:rsidRDefault="00866A37" w:rsidP="00866A3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5514FD77" w14:textId="72111D3F" w:rsidR="00866A37" w:rsidRDefault="00866A37" w:rsidP="00866A3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 stated that there is a meeting scheduled with the bank to review how the town’s money is invested with discussion about maximizing interest made.</w:t>
      </w:r>
      <w:r w:rsidR="003437CC">
        <w:rPr>
          <w:rFonts w:ascii="Times New Roman" w:hAnsi="Times New Roman" w:cs="Times New Roman"/>
          <w:sz w:val="24"/>
          <w:szCs w:val="24"/>
        </w:rPr>
        <w:t xml:space="preserve">  Carter states he will be reporting his findings at the </w:t>
      </w:r>
      <w:r w:rsidR="00EE2AAC">
        <w:rPr>
          <w:rFonts w:ascii="Times New Roman" w:hAnsi="Times New Roman" w:cs="Times New Roman"/>
          <w:sz w:val="24"/>
          <w:szCs w:val="24"/>
        </w:rPr>
        <w:t xml:space="preserve">next </w:t>
      </w:r>
      <w:r w:rsidR="003437CC">
        <w:rPr>
          <w:rFonts w:ascii="Times New Roman" w:hAnsi="Times New Roman" w:cs="Times New Roman"/>
          <w:sz w:val="24"/>
          <w:szCs w:val="24"/>
        </w:rPr>
        <w:t>Finance Meeting.</w:t>
      </w:r>
    </w:p>
    <w:p w14:paraId="1F5EC8F1" w14:textId="77777777" w:rsidR="00866A37" w:rsidRDefault="00866A37" w:rsidP="00866A3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0F66FC8" w14:textId="2DD7B1B2" w:rsidR="00866A37" w:rsidRDefault="00866A37" w:rsidP="00866A3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Carter noted April 22 is Spring </w:t>
      </w:r>
      <w:r w:rsidR="00F56948">
        <w:rPr>
          <w:rFonts w:ascii="Times New Roman" w:hAnsi="Times New Roman" w:cs="Times New Roman"/>
          <w:sz w:val="24"/>
          <w:szCs w:val="24"/>
        </w:rPr>
        <w:t>Clean-up</w:t>
      </w:r>
      <w:r>
        <w:rPr>
          <w:rFonts w:ascii="Times New Roman" w:hAnsi="Times New Roman" w:cs="Times New Roman"/>
          <w:sz w:val="24"/>
          <w:szCs w:val="24"/>
        </w:rPr>
        <w:t xml:space="preserve"> Day </w:t>
      </w:r>
    </w:p>
    <w:p w14:paraId="1DBC6B41" w14:textId="77777777" w:rsidR="00866A37" w:rsidRDefault="00866A37" w:rsidP="00866A3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0570FC3D" w14:textId="77777777" w:rsidR="009B2BC9" w:rsidRDefault="009B2BC9" w:rsidP="009B2B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14:paraId="41B39E43" w14:textId="77777777" w:rsidR="00F56948" w:rsidRDefault="00F56948" w:rsidP="00866A3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2CB4E74" w14:textId="739D6EEB" w:rsidR="00F56948" w:rsidRDefault="00F56948" w:rsidP="00866A3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Works Director Roberts reported that the pump </w:t>
      </w:r>
      <w:r w:rsidR="003437CC">
        <w:rPr>
          <w:rFonts w:ascii="Times New Roman" w:hAnsi="Times New Roman" w:cs="Times New Roman"/>
          <w:sz w:val="24"/>
          <w:szCs w:val="24"/>
        </w:rPr>
        <w:t xml:space="preserve">station </w:t>
      </w:r>
      <w:r>
        <w:rPr>
          <w:rFonts w:ascii="Times New Roman" w:hAnsi="Times New Roman" w:cs="Times New Roman"/>
          <w:sz w:val="24"/>
          <w:szCs w:val="24"/>
        </w:rPr>
        <w:t>on Isthmus Ro</w:t>
      </w:r>
      <w:r w:rsidR="003437CC">
        <w:rPr>
          <w:rFonts w:ascii="Times New Roman" w:hAnsi="Times New Roman" w:cs="Times New Roman"/>
          <w:sz w:val="24"/>
          <w:szCs w:val="24"/>
        </w:rPr>
        <w:t>ad was replaced with rec</w:t>
      </w:r>
      <w:r w:rsidR="00D559E4">
        <w:rPr>
          <w:rFonts w:ascii="Times New Roman" w:hAnsi="Times New Roman" w:cs="Times New Roman"/>
          <w:sz w:val="24"/>
          <w:szCs w:val="24"/>
        </w:rPr>
        <w:t>ommendation to replace</w:t>
      </w:r>
      <w:r w:rsidR="003437CC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VGD.   Roberts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noted that they cleaned off the Fire Station Lot and plan to dig it out next week.   Roberts also noted they will take down </w:t>
      </w:r>
      <w:r w:rsidR="003437CC">
        <w:rPr>
          <w:rFonts w:ascii="Times New Roman" w:hAnsi="Times New Roman" w:cs="Times New Roman"/>
          <w:sz w:val="24"/>
          <w:szCs w:val="24"/>
        </w:rPr>
        <w:t xml:space="preserve">the apartment on </w:t>
      </w:r>
      <w:r>
        <w:rPr>
          <w:rFonts w:ascii="Times New Roman" w:hAnsi="Times New Roman" w:cs="Times New Roman"/>
          <w:sz w:val="24"/>
          <w:szCs w:val="24"/>
        </w:rPr>
        <w:t>218 Pine Street.  Roberts stated they were getting the sweeper ready for</w:t>
      </w:r>
      <w:r w:rsidR="003437CC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 xml:space="preserve"> clean-up.  </w:t>
      </w:r>
    </w:p>
    <w:p w14:paraId="4F7FAEBC" w14:textId="77777777" w:rsidR="00F56948" w:rsidRDefault="00F56948" w:rsidP="00866A3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05F3756" w14:textId="4474FE02" w:rsidR="00F56948" w:rsidRDefault="00F56948" w:rsidP="00866A3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Director O’Keefe stated that unemployment was at an all-time low </w:t>
      </w:r>
      <w:r w:rsidR="003437CC">
        <w:rPr>
          <w:rFonts w:ascii="Times New Roman" w:hAnsi="Times New Roman" w:cs="Times New Roman"/>
          <w:sz w:val="24"/>
          <w:szCs w:val="24"/>
        </w:rPr>
        <w:t xml:space="preserve">in the Rumford area </w:t>
      </w:r>
      <w:r>
        <w:rPr>
          <w:rFonts w:ascii="Times New Roman" w:hAnsi="Times New Roman" w:cs="Times New Roman"/>
          <w:sz w:val="24"/>
          <w:szCs w:val="24"/>
        </w:rPr>
        <w:t xml:space="preserve">at 3.1%.  </w:t>
      </w:r>
    </w:p>
    <w:p w14:paraId="75720721" w14:textId="77777777" w:rsidR="00F56948" w:rsidRDefault="00F56948" w:rsidP="00866A3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A2627E4" w14:textId="77777777" w:rsidR="00F56948" w:rsidRDefault="00F56948" w:rsidP="00866A3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5A895313" w14:textId="77777777" w:rsidR="009B2BC9" w:rsidRDefault="009B2BC9" w:rsidP="009B2B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14:paraId="57415ACE" w14:textId="42A0D739" w:rsidR="003437CC" w:rsidRDefault="003437CC" w:rsidP="003437C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comments by Select Board.</w:t>
      </w:r>
    </w:p>
    <w:p w14:paraId="6144F277" w14:textId="77777777" w:rsidR="009B2BC9" w:rsidRDefault="009B2BC9" w:rsidP="009B2BC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D16B505" w14:textId="77777777" w:rsidR="009B2BC9" w:rsidRDefault="009B2BC9" w:rsidP="009B2B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Hlk103674057"/>
    </w:p>
    <w:p w14:paraId="5B2B48F9" w14:textId="77777777" w:rsidR="009B2BC9" w:rsidRDefault="009B2BC9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 of </w:t>
      </w:r>
      <w:r w:rsidR="00BD4912">
        <w:rPr>
          <w:rFonts w:ascii="Times New Roman" w:hAnsi="Times New Roman" w:cs="Times New Roman"/>
          <w:sz w:val="24"/>
          <w:szCs w:val="24"/>
        </w:rPr>
        <w:t>March 02</w:t>
      </w:r>
      <w:r>
        <w:rPr>
          <w:rFonts w:ascii="Times New Roman" w:hAnsi="Times New Roman" w:cs="Times New Roman"/>
          <w:sz w:val="24"/>
          <w:szCs w:val="24"/>
        </w:rPr>
        <w:t xml:space="preserve">, 2023 </w:t>
      </w:r>
    </w:p>
    <w:p w14:paraId="3EBCC34A" w14:textId="6AD21F4D" w:rsidR="00B25DD3" w:rsidRDefault="00B25DD3" w:rsidP="00B25D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Theriault and seconded by Pepin to approve the minutes of March 2, 2023.  Vote 3-0 in favor. </w:t>
      </w:r>
    </w:p>
    <w:p w14:paraId="269B4F3A" w14:textId="77777777" w:rsidR="009B2BC9" w:rsidRDefault="009B2BC9" w:rsidP="009B2B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F3B2496" w14:textId="77777777" w:rsidR="009B2BC9" w:rsidRDefault="009B2BC9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Warrant number 3</w:t>
      </w:r>
      <w:r w:rsidR="00BD4912">
        <w:rPr>
          <w:rFonts w:ascii="Times New Roman" w:hAnsi="Times New Roman" w:cs="Times New Roman"/>
          <w:sz w:val="24"/>
          <w:szCs w:val="24"/>
        </w:rPr>
        <w:t>8</w:t>
      </w:r>
    </w:p>
    <w:p w14:paraId="1A07C90E" w14:textId="03480A09" w:rsidR="00B25DD3" w:rsidRDefault="00B25DD3" w:rsidP="00B25D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Brennick and seconded by Theriault to approve Warrant number 38.  Vote 3-0 in favor.</w:t>
      </w:r>
    </w:p>
    <w:p w14:paraId="0AF75108" w14:textId="77777777" w:rsidR="009B2BC9" w:rsidRDefault="009B2BC9" w:rsidP="009B2B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EC5EC5" w14:textId="77777777" w:rsidR="009B2BC9" w:rsidRDefault="009B2BC9" w:rsidP="008C5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C95326">
        <w:rPr>
          <w:rFonts w:ascii="Times New Roman" w:hAnsi="Times New Roman" w:cs="Times New Roman"/>
          <w:sz w:val="24"/>
          <w:szCs w:val="24"/>
        </w:rPr>
        <w:t>/</w:t>
      </w:r>
      <w:r w:rsidR="008C5B3E">
        <w:rPr>
          <w:rFonts w:ascii="Times New Roman" w:hAnsi="Times New Roman" w:cs="Times New Roman"/>
          <w:sz w:val="24"/>
          <w:szCs w:val="24"/>
        </w:rPr>
        <w:t xml:space="preserve"> Approve Peak of the Week Season Parking Pass</w:t>
      </w:r>
    </w:p>
    <w:p w14:paraId="7DB5A946" w14:textId="41836134" w:rsidR="00B25DD3" w:rsidRDefault="00B25DD3" w:rsidP="00B25D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Theriault and seconded by Brennick to approve the Peak of the week Season Parking Pass. Vote 3-0 in favor. </w:t>
      </w:r>
    </w:p>
    <w:p w14:paraId="22FC949E" w14:textId="77777777" w:rsidR="00C95326" w:rsidRPr="00C95326" w:rsidRDefault="00C95326" w:rsidP="00C953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DE3E33" w14:textId="523A1848" w:rsidR="00C95326" w:rsidRDefault="00C95326" w:rsidP="001E2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16C">
        <w:rPr>
          <w:rFonts w:ascii="Times New Roman" w:hAnsi="Times New Roman" w:cs="Times New Roman"/>
          <w:sz w:val="24"/>
          <w:szCs w:val="24"/>
        </w:rPr>
        <w:t xml:space="preserve">Discuss / Approve Spring </w:t>
      </w:r>
      <w:r w:rsidR="00B25DD3" w:rsidRPr="00C0616C">
        <w:rPr>
          <w:rFonts w:ascii="Times New Roman" w:hAnsi="Times New Roman" w:cs="Times New Roman"/>
          <w:sz w:val="24"/>
          <w:szCs w:val="24"/>
        </w:rPr>
        <w:t>Clean-up</w:t>
      </w:r>
      <w:r w:rsidRPr="00C0616C">
        <w:rPr>
          <w:rFonts w:ascii="Times New Roman" w:hAnsi="Times New Roman" w:cs="Times New Roman"/>
          <w:sz w:val="24"/>
          <w:szCs w:val="24"/>
        </w:rPr>
        <w:t xml:space="preserve"> dates</w:t>
      </w:r>
    </w:p>
    <w:p w14:paraId="19C26DC2" w14:textId="13E030C5" w:rsidR="00B25DD3" w:rsidRDefault="003437CC" w:rsidP="00B25D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set</w:t>
      </w:r>
      <w:r w:rsidR="00B25DD3">
        <w:rPr>
          <w:rFonts w:ascii="Times New Roman" w:hAnsi="Times New Roman" w:cs="Times New Roman"/>
          <w:sz w:val="24"/>
          <w:szCs w:val="24"/>
        </w:rPr>
        <w:t xml:space="preserve"> Spring Clean-up days from 4/18 to 4/28 by Brennick and seconded by Pepin.  Vote 3-0 in favor.</w:t>
      </w:r>
    </w:p>
    <w:p w14:paraId="1B715778" w14:textId="77777777" w:rsidR="0095093D" w:rsidRPr="0095093D" w:rsidRDefault="0095093D" w:rsidP="009509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FFC616" w14:textId="07841B1F" w:rsidR="00EE2AAC" w:rsidRPr="00EE2AAC" w:rsidRDefault="0095093D" w:rsidP="00EE2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/ Approve Road closure for Spring Vision May 20</w:t>
      </w:r>
      <w:r w:rsidRPr="00150ED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3E88EFB" w14:textId="56B6E1E7" w:rsidR="00150EDF" w:rsidRDefault="00150EDF" w:rsidP="00150ED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Brennick and seconded by Theria</w:t>
      </w:r>
      <w:r w:rsidR="00D559E4">
        <w:rPr>
          <w:rFonts w:ascii="Times New Roman" w:hAnsi="Times New Roman" w:cs="Times New Roman"/>
          <w:sz w:val="24"/>
          <w:szCs w:val="24"/>
        </w:rPr>
        <w:t>ult to Approve Road Closure</w:t>
      </w:r>
      <w:r>
        <w:rPr>
          <w:rFonts w:ascii="Times New Roman" w:hAnsi="Times New Roman" w:cs="Times New Roman"/>
          <w:sz w:val="24"/>
          <w:szCs w:val="24"/>
        </w:rPr>
        <w:t xml:space="preserve"> on Congress</w:t>
      </w:r>
      <w:r w:rsidR="003437CC">
        <w:rPr>
          <w:rFonts w:ascii="Times New Roman" w:hAnsi="Times New Roman" w:cs="Times New Roman"/>
          <w:sz w:val="24"/>
          <w:szCs w:val="24"/>
        </w:rPr>
        <w:t xml:space="preserve"> Street </w:t>
      </w:r>
      <w:r w:rsidR="00D559E4">
        <w:rPr>
          <w:rFonts w:ascii="Times New Roman" w:hAnsi="Times New Roman" w:cs="Times New Roman"/>
          <w:sz w:val="24"/>
          <w:szCs w:val="24"/>
        </w:rPr>
        <w:t xml:space="preserve">and River Street from </w:t>
      </w:r>
      <w:r>
        <w:rPr>
          <w:rFonts w:ascii="Times New Roman" w:hAnsi="Times New Roman" w:cs="Times New Roman"/>
          <w:sz w:val="24"/>
          <w:szCs w:val="24"/>
        </w:rPr>
        <w:t xml:space="preserve">Hartford Street </w:t>
      </w:r>
      <w:r w:rsidR="003437CC">
        <w:rPr>
          <w:rFonts w:ascii="Times New Roman" w:hAnsi="Times New Roman" w:cs="Times New Roman"/>
          <w:sz w:val="24"/>
          <w:szCs w:val="24"/>
        </w:rPr>
        <w:t xml:space="preserve">to Bridge Street 7 am to 4 pm </w:t>
      </w:r>
      <w:r>
        <w:rPr>
          <w:rFonts w:ascii="Times New Roman" w:hAnsi="Times New Roman" w:cs="Times New Roman"/>
          <w:sz w:val="24"/>
          <w:szCs w:val="24"/>
        </w:rPr>
        <w:t>for Spring Vision on May 20</w:t>
      </w:r>
      <w:r w:rsidRPr="00150E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 Vote 3-0 in favor. </w:t>
      </w:r>
    </w:p>
    <w:p w14:paraId="466D2C1E" w14:textId="77777777" w:rsidR="00BC157C" w:rsidRPr="00BC157C" w:rsidRDefault="00BC157C" w:rsidP="00BC15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F934D8" w14:textId="5795971F" w:rsidR="00BC157C" w:rsidRDefault="00BC157C" w:rsidP="00703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57C">
        <w:rPr>
          <w:rFonts w:ascii="Times New Roman" w:hAnsi="Times New Roman" w:cs="Times New Roman"/>
          <w:sz w:val="24"/>
          <w:szCs w:val="24"/>
        </w:rPr>
        <w:t xml:space="preserve">Executive Session ref Economic Development ref 1 MRS 405 (6) (C) </w:t>
      </w:r>
    </w:p>
    <w:p w14:paraId="234A27E6" w14:textId="597854F0" w:rsidR="00150EDF" w:rsidRPr="00BC157C" w:rsidRDefault="00150EDF" w:rsidP="00150ED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go into Executive Session </w:t>
      </w:r>
      <w:r w:rsidRPr="00BC157C">
        <w:rPr>
          <w:rFonts w:ascii="Times New Roman" w:hAnsi="Times New Roman" w:cs="Times New Roman"/>
          <w:sz w:val="24"/>
          <w:szCs w:val="24"/>
        </w:rPr>
        <w:t>ref Economic Development ref 1 MRS 405 (6) (C)</w:t>
      </w:r>
      <w:r>
        <w:rPr>
          <w:rFonts w:ascii="Times New Roman" w:hAnsi="Times New Roman" w:cs="Times New Roman"/>
          <w:sz w:val="24"/>
          <w:szCs w:val="24"/>
        </w:rPr>
        <w:t xml:space="preserve">. By Brennick and seconded by Pepin.  Vote 3-0 in favor.  In session at 6:47 pm.  Out of Session at 7:40 pm.  </w:t>
      </w:r>
    </w:p>
    <w:p w14:paraId="3F050B56" w14:textId="77777777" w:rsidR="009B2BC9" w:rsidRDefault="009B2BC9" w:rsidP="009B2B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90AFCB" w14:textId="47EC02D7" w:rsidR="009B2BC9" w:rsidRDefault="00150EDF" w:rsidP="009B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D559E4">
        <w:rPr>
          <w:rFonts w:ascii="Times New Roman" w:hAnsi="Times New Roman" w:cs="Times New Roman"/>
          <w:sz w:val="24"/>
          <w:szCs w:val="24"/>
        </w:rPr>
        <w:t>Session ref  Legal Matter 405 6 (C)</w:t>
      </w:r>
    </w:p>
    <w:p w14:paraId="6B0985AC" w14:textId="60800B07" w:rsidR="00150EDF" w:rsidRDefault="00150EDF" w:rsidP="00150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Brennick seconded by Pepin to go into Executive Session ref Legal Matter 405 6€.  Vote 3-0 </w:t>
      </w:r>
      <w:r w:rsidR="00F5694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session at 6:47 pm and out of session at 7:40 pm. </w:t>
      </w:r>
    </w:p>
    <w:p w14:paraId="721EA3D3" w14:textId="77777777" w:rsidR="00F56948" w:rsidRDefault="00F56948" w:rsidP="00F56948">
      <w:pPr>
        <w:rPr>
          <w:rFonts w:ascii="Times New Roman" w:hAnsi="Times New Roman" w:cs="Times New Roman"/>
          <w:sz w:val="24"/>
          <w:szCs w:val="24"/>
        </w:rPr>
      </w:pPr>
    </w:p>
    <w:p w14:paraId="2D1741DE" w14:textId="77777777" w:rsidR="00F56948" w:rsidRPr="00F56948" w:rsidRDefault="00F56948" w:rsidP="00F56948">
      <w:pPr>
        <w:rPr>
          <w:rFonts w:ascii="Times New Roman" w:hAnsi="Times New Roman" w:cs="Times New Roman"/>
          <w:sz w:val="24"/>
          <w:szCs w:val="24"/>
        </w:rPr>
      </w:pPr>
    </w:p>
    <w:p w14:paraId="30E2E44B" w14:textId="77777777" w:rsidR="009B2BC9" w:rsidRPr="00150EDF" w:rsidRDefault="009B2BC9" w:rsidP="00150EDF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0B5CEEC3" w14:textId="77777777" w:rsidR="009B2BC9" w:rsidRPr="00150EDF" w:rsidRDefault="009B2BC9" w:rsidP="00FC069F">
      <w:pPr>
        <w:pStyle w:val="ListParagraph"/>
        <w:numPr>
          <w:ilvl w:val="0"/>
          <w:numId w:val="1"/>
        </w:numPr>
        <w:spacing w:line="240" w:lineRule="auto"/>
      </w:pPr>
      <w:r w:rsidRPr="00865019">
        <w:rPr>
          <w:rFonts w:ascii="Times New Roman" w:hAnsi="Times New Roman" w:cs="Times New Roman"/>
          <w:sz w:val="24"/>
          <w:szCs w:val="24"/>
        </w:rPr>
        <w:t>Adjourn</w:t>
      </w:r>
    </w:p>
    <w:p w14:paraId="5FB0785B" w14:textId="77777777" w:rsidR="00150EDF" w:rsidRDefault="00150EDF" w:rsidP="00150EDF">
      <w:pPr>
        <w:pStyle w:val="ListParagraph"/>
      </w:pPr>
    </w:p>
    <w:p w14:paraId="2E5A77BE" w14:textId="3B2B5E3C" w:rsidR="00150EDF" w:rsidRPr="003216AF" w:rsidRDefault="00150EDF" w:rsidP="003216A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56948">
        <w:rPr>
          <w:rFonts w:ascii="Times New Roman" w:hAnsi="Times New Roman" w:cs="Times New Roman"/>
          <w:sz w:val="24"/>
          <w:szCs w:val="24"/>
        </w:rPr>
        <w:t xml:space="preserve">Motion to adjourn made by Brennick and seconded by Pepin.  Vote 3-0 in favor.  Adjourned at </w:t>
      </w:r>
      <w:bookmarkStart w:id="1" w:name="_GoBack"/>
      <w:bookmarkEnd w:id="1"/>
      <w:r w:rsidR="003216AF" w:rsidRPr="003216AF">
        <w:rPr>
          <w:rFonts w:ascii="Times New Roman" w:hAnsi="Times New Roman" w:cs="Times New Roman"/>
          <w:sz w:val="24"/>
          <w:szCs w:val="24"/>
        </w:rPr>
        <w:t>7:58 pm</w:t>
      </w:r>
      <w:r w:rsidRPr="003216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05655" w14:textId="77777777" w:rsidR="0003243C" w:rsidRPr="00F56948" w:rsidRDefault="003216AF">
      <w:pPr>
        <w:rPr>
          <w:rFonts w:ascii="Times New Roman" w:hAnsi="Times New Roman" w:cs="Times New Roman"/>
          <w:sz w:val="24"/>
          <w:szCs w:val="24"/>
        </w:rPr>
      </w:pPr>
    </w:p>
    <w:sectPr w:rsidR="0003243C" w:rsidRPr="00F56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361ACA"/>
    <w:multiLevelType w:val="hybridMultilevel"/>
    <w:tmpl w:val="43A09F6C"/>
    <w:lvl w:ilvl="0" w:tplc="DAD84BF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C9"/>
    <w:rsid w:val="000717F7"/>
    <w:rsid w:val="00150EDF"/>
    <w:rsid w:val="0018228D"/>
    <w:rsid w:val="003216AF"/>
    <w:rsid w:val="003437CC"/>
    <w:rsid w:val="00820850"/>
    <w:rsid w:val="00865019"/>
    <w:rsid w:val="00866A37"/>
    <w:rsid w:val="008C5B3E"/>
    <w:rsid w:val="0095093D"/>
    <w:rsid w:val="009B2BC9"/>
    <w:rsid w:val="00B25DD3"/>
    <w:rsid w:val="00BC157C"/>
    <w:rsid w:val="00BD4912"/>
    <w:rsid w:val="00C0616C"/>
    <w:rsid w:val="00C95326"/>
    <w:rsid w:val="00D559E4"/>
    <w:rsid w:val="00EE2AAC"/>
    <w:rsid w:val="00F5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5CF8"/>
  <w15:chartTrackingRefBased/>
  <w15:docId w15:val="{416A50EF-D390-4D79-9045-C6795CC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BC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BC9"/>
    <w:pPr>
      <w:ind w:left="720"/>
      <w:contextualSpacing/>
    </w:pPr>
  </w:style>
  <w:style w:type="paragraph" w:customStyle="1" w:styleId="Default">
    <w:name w:val="Default"/>
    <w:rsid w:val="009B2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2023-03-20T14:42:00Z</cp:lastPrinted>
  <dcterms:created xsi:type="dcterms:W3CDTF">2023-03-17T14:58:00Z</dcterms:created>
  <dcterms:modified xsi:type="dcterms:W3CDTF">2023-04-04T18:15:00Z</dcterms:modified>
</cp:coreProperties>
</file>